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93F" w:rsidRPr="00C3793F" w:rsidRDefault="00C3793F" w:rsidP="00C379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3793F">
        <w:rPr>
          <w:rFonts w:ascii="Times New Roman" w:hAnsi="Times New Roman" w:cs="Times New Roman"/>
          <w:sz w:val="28"/>
          <w:szCs w:val="28"/>
        </w:rPr>
        <w:t xml:space="preserve">Лист согласования к проекту решения </w:t>
      </w:r>
      <w:r w:rsidR="00A645C1">
        <w:rPr>
          <w:rFonts w:ascii="Times New Roman" w:hAnsi="Times New Roman" w:cs="Times New Roman"/>
          <w:sz w:val="28"/>
          <w:szCs w:val="28"/>
        </w:rPr>
        <w:t>Г</w:t>
      </w:r>
      <w:r w:rsidRPr="00C3793F">
        <w:rPr>
          <w:rFonts w:ascii="Times New Roman" w:hAnsi="Times New Roman" w:cs="Times New Roman"/>
          <w:sz w:val="28"/>
          <w:szCs w:val="28"/>
        </w:rPr>
        <w:t>ородской Думы</w:t>
      </w:r>
    </w:p>
    <w:p w:rsidR="00C3793F" w:rsidRPr="00C3793F" w:rsidRDefault="00C3793F" w:rsidP="00C379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3793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r w:rsidR="00A645C1">
        <w:rPr>
          <w:rFonts w:ascii="Times New Roman" w:hAnsi="Times New Roman" w:cs="Times New Roman"/>
          <w:sz w:val="28"/>
          <w:szCs w:val="28"/>
        </w:rPr>
        <w:t>Г</w:t>
      </w:r>
      <w:r w:rsidRPr="00C3793F">
        <w:rPr>
          <w:rFonts w:ascii="Times New Roman" w:hAnsi="Times New Roman" w:cs="Times New Roman"/>
          <w:sz w:val="28"/>
          <w:szCs w:val="28"/>
        </w:rPr>
        <w:t xml:space="preserve">ородской Думы от </w:t>
      </w:r>
      <w:r w:rsidR="00207518">
        <w:rPr>
          <w:rFonts w:ascii="Times New Roman" w:hAnsi="Times New Roman" w:cs="Times New Roman"/>
          <w:sz w:val="28"/>
          <w:szCs w:val="28"/>
        </w:rPr>
        <w:t>16</w:t>
      </w:r>
      <w:r w:rsidRPr="00C3793F">
        <w:rPr>
          <w:rFonts w:ascii="Times New Roman" w:hAnsi="Times New Roman" w:cs="Times New Roman"/>
          <w:sz w:val="28"/>
          <w:szCs w:val="28"/>
        </w:rPr>
        <w:t>.12.202</w:t>
      </w:r>
      <w:r w:rsidR="00207518">
        <w:rPr>
          <w:rFonts w:ascii="Times New Roman" w:hAnsi="Times New Roman" w:cs="Times New Roman"/>
          <w:sz w:val="28"/>
          <w:szCs w:val="28"/>
        </w:rPr>
        <w:t>5</w:t>
      </w:r>
      <w:r w:rsidRPr="00C3793F">
        <w:rPr>
          <w:rFonts w:ascii="Times New Roman" w:hAnsi="Times New Roman" w:cs="Times New Roman"/>
          <w:sz w:val="28"/>
          <w:szCs w:val="28"/>
        </w:rPr>
        <w:t xml:space="preserve"> № </w:t>
      </w:r>
      <w:r w:rsidR="00207518">
        <w:rPr>
          <w:rFonts w:ascii="Times New Roman" w:hAnsi="Times New Roman" w:cs="Times New Roman"/>
          <w:sz w:val="28"/>
          <w:szCs w:val="28"/>
        </w:rPr>
        <w:t>164</w:t>
      </w:r>
    </w:p>
    <w:p w:rsidR="00EE1E4A" w:rsidRPr="00C3793F" w:rsidRDefault="00C3793F" w:rsidP="00EE1E4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3793F">
        <w:rPr>
          <w:rFonts w:ascii="Times New Roman" w:hAnsi="Times New Roman" w:cs="Times New Roman"/>
          <w:sz w:val="28"/>
          <w:szCs w:val="28"/>
        </w:rPr>
        <w:t>«</w:t>
      </w:r>
      <w:r w:rsidR="00EE1E4A" w:rsidRPr="00C3793F">
        <w:rPr>
          <w:rFonts w:ascii="Times New Roman" w:hAnsi="Times New Roman" w:cs="Times New Roman"/>
          <w:sz w:val="28"/>
          <w:szCs w:val="28"/>
        </w:rPr>
        <w:t xml:space="preserve">Об утверждении бюджета муниципального образования </w:t>
      </w:r>
    </w:p>
    <w:p w:rsidR="00EE1E4A" w:rsidRPr="00C3793F" w:rsidRDefault="00EE1E4A" w:rsidP="00EE1E4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3793F">
        <w:rPr>
          <w:rFonts w:ascii="Times New Roman" w:hAnsi="Times New Roman" w:cs="Times New Roman"/>
          <w:sz w:val="28"/>
          <w:szCs w:val="28"/>
        </w:rPr>
        <w:t xml:space="preserve">«Город Биробиджан» Еврейской автономной области </w:t>
      </w:r>
    </w:p>
    <w:p w:rsidR="00C3793F" w:rsidRPr="00C3793F" w:rsidRDefault="00EE1E4A" w:rsidP="00EE1E4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3793F">
        <w:rPr>
          <w:rFonts w:ascii="Times New Roman" w:hAnsi="Times New Roman" w:cs="Times New Roman"/>
          <w:sz w:val="28"/>
          <w:szCs w:val="28"/>
        </w:rPr>
        <w:t>на 202</w:t>
      </w:r>
      <w:r w:rsidR="00207518">
        <w:rPr>
          <w:rFonts w:ascii="Times New Roman" w:hAnsi="Times New Roman" w:cs="Times New Roman"/>
          <w:sz w:val="28"/>
          <w:szCs w:val="28"/>
        </w:rPr>
        <w:t>6</w:t>
      </w:r>
      <w:r w:rsidRPr="00C3793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207518">
        <w:rPr>
          <w:rFonts w:ascii="Times New Roman" w:hAnsi="Times New Roman" w:cs="Times New Roman"/>
          <w:sz w:val="28"/>
          <w:szCs w:val="28"/>
        </w:rPr>
        <w:t>7</w:t>
      </w:r>
      <w:r w:rsidRPr="00C3793F">
        <w:rPr>
          <w:rFonts w:ascii="Times New Roman" w:hAnsi="Times New Roman" w:cs="Times New Roman"/>
          <w:sz w:val="28"/>
          <w:szCs w:val="28"/>
        </w:rPr>
        <w:t xml:space="preserve"> и 202</w:t>
      </w:r>
      <w:r w:rsidR="00207518">
        <w:rPr>
          <w:rFonts w:ascii="Times New Roman" w:hAnsi="Times New Roman" w:cs="Times New Roman"/>
          <w:sz w:val="28"/>
          <w:szCs w:val="28"/>
        </w:rPr>
        <w:t>8</w:t>
      </w:r>
      <w:r w:rsidRPr="00C3793F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C3793F" w:rsidRPr="00C3793F">
        <w:rPr>
          <w:rFonts w:ascii="Times New Roman" w:hAnsi="Times New Roman" w:cs="Times New Roman"/>
          <w:sz w:val="28"/>
          <w:szCs w:val="28"/>
        </w:rPr>
        <w:t>»</w:t>
      </w:r>
    </w:p>
    <w:p w:rsidR="00C3793F" w:rsidRPr="00C3793F" w:rsidRDefault="00C3793F" w:rsidP="00C3793F">
      <w:pPr>
        <w:pStyle w:val="ConsNonformat"/>
        <w:widowControl/>
        <w:spacing w:line="264" w:lineRule="auto"/>
        <w:rPr>
          <w:rFonts w:ascii="Times New Roman" w:hAnsi="Times New Roman" w:cs="Times New Roman"/>
          <w:sz w:val="28"/>
          <w:szCs w:val="28"/>
        </w:rPr>
      </w:pPr>
    </w:p>
    <w:p w:rsidR="00C3793F" w:rsidRDefault="00C3793F" w:rsidP="00C3793F">
      <w:pPr>
        <w:pStyle w:val="ConsNonformat"/>
        <w:widowControl/>
        <w:spacing w:line="264" w:lineRule="auto"/>
        <w:rPr>
          <w:rFonts w:ascii="Times New Roman" w:hAnsi="Times New Roman" w:cs="Times New Roman"/>
          <w:sz w:val="28"/>
          <w:szCs w:val="28"/>
        </w:rPr>
      </w:pPr>
    </w:p>
    <w:p w:rsidR="008D34D2" w:rsidRPr="00C3793F" w:rsidRDefault="008D34D2" w:rsidP="003F23F1">
      <w:pPr>
        <w:pStyle w:val="ConsNonformat"/>
        <w:widowControl/>
        <w:spacing w:line="264" w:lineRule="auto"/>
        <w:rPr>
          <w:rFonts w:ascii="Times New Roman" w:hAnsi="Times New Roman" w:cs="Times New Roman"/>
          <w:sz w:val="28"/>
          <w:szCs w:val="28"/>
        </w:rPr>
      </w:pPr>
    </w:p>
    <w:p w:rsidR="00C3793F" w:rsidRPr="00C3793F" w:rsidRDefault="00C3793F" w:rsidP="003F23F1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C3793F">
        <w:rPr>
          <w:rFonts w:ascii="Times New Roman" w:hAnsi="Times New Roman" w:cs="Times New Roman"/>
          <w:sz w:val="28"/>
          <w:szCs w:val="28"/>
        </w:rPr>
        <w:t>Готовил:</w:t>
      </w:r>
    </w:p>
    <w:tbl>
      <w:tblPr>
        <w:tblW w:w="9606" w:type="dxa"/>
        <w:tblLook w:val="01E0"/>
      </w:tblPr>
      <w:tblGrid>
        <w:gridCol w:w="5070"/>
        <w:gridCol w:w="1417"/>
        <w:gridCol w:w="3119"/>
      </w:tblGrid>
      <w:tr w:rsidR="00732C35" w:rsidTr="003F23F1">
        <w:tc>
          <w:tcPr>
            <w:tcW w:w="6487" w:type="dxa"/>
            <w:gridSpan w:val="2"/>
          </w:tcPr>
          <w:p w:rsidR="00732C35" w:rsidRDefault="00732C35" w:rsidP="003F23F1">
            <w:pPr>
              <w:tabs>
                <w:tab w:val="left" w:pos="6767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32C35" w:rsidRDefault="00732C35" w:rsidP="003F23F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732C35" w:rsidTr="003F23F1">
        <w:tc>
          <w:tcPr>
            <w:tcW w:w="6487" w:type="dxa"/>
            <w:gridSpan w:val="2"/>
            <w:hideMark/>
          </w:tcPr>
          <w:p w:rsidR="00732C35" w:rsidRDefault="00732C35" w:rsidP="003F23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мэрии</w:t>
            </w:r>
          </w:p>
          <w:p w:rsidR="00732C35" w:rsidRDefault="00732C35" w:rsidP="003F23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по экономике и финансам –</w:t>
            </w:r>
          </w:p>
          <w:p w:rsidR="00732C35" w:rsidRDefault="00732C35" w:rsidP="003F23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финансового управления                                                                            </w:t>
            </w:r>
          </w:p>
        </w:tc>
        <w:tc>
          <w:tcPr>
            <w:tcW w:w="3119" w:type="dxa"/>
          </w:tcPr>
          <w:p w:rsidR="00732C35" w:rsidRDefault="00732C35" w:rsidP="003F23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32C35" w:rsidRDefault="00732C35" w:rsidP="003F23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32C35" w:rsidRDefault="00732C35" w:rsidP="003F23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О.А. </w:t>
            </w:r>
            <w:proofErr w:type="spellStart"/>
            <w:r>
              <w:rPr>
                <w:color w:val="000000"/>
                <w:sz w:val="28"/>
                <w:szCs w:val="28"/>
              </w:rPr>
              <w:t>Холковская</w:t>
            </w:r>
            <w:proofErr w:type="spellEnd"/>
          </w:p>
          <w:p w:rsidR="00732C35" w:rsidRDefault="00732C35" w:rsidP="003F23F1">
            <w:pPr>
              <w:jc w:val="right"/>
              <w:rPr>
                <w:sz w:val="28"/>
                <w:szCs w:val="28"/>
              </w:rPr>
            </w:pPr>
          </w:p>
        </w:tc>
      </w:tr>
      <w:tr w:rsidR="00117426" w:rsidRPr="00C3793F" w:rsidTr="003F23F1">
        <w:tblPrEx>
          <w:tblLook w:val="04A0"/>
        </w:tblPrEx>
        <w:tc>
          <w:tcPr>
            <w:tcW w:w="5070" w:type="dxa"/>
            <w:hideMark/>
          </w:tcPr>
          <w:p w:rsidR="00A645C1" w:rsidRDefault="00A645C1" w:rsidP="00A645C1">
            <w:pPr>
              <w:rPr>
                <w:sz w:val="28"/>
                <w:szCs w:val="28"/>
              </w:rPr>
            </w:pPr>
          </w:p>
          <w:p w:rsidR="00A645C1" w:rsidRDefault="00A645C1" w:rsidP="00A645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Консультант</w:t>
            </w:r>
            <w:r w:rsidRPr="00C3793F">
              <w:rPr>
                <w:sz w:val="28"/>
                <w:szCs w:val="28"/>
              </w:rPr>
              <w:t xml:space="preserve"> финансового управления</w:t>
            </w:r>
          </w:p>
          <w:p w:rsidR="00117426" w:rsidRPr="00C3793F" w:rsidRDefault="00A645C1" w:rsidP="00A645C1">
            <w:pPr>
              <w:keepNext/>
              <w:rPr>
                <w:sz w:val="28"/>
                <w:szCs w:val="28"/>
              </w:rPr>
            </w:pPr>
            <w:r w:rsidRPr="00C3793F">
              <w:rPr>
                <w:sz w:val="28"/>
                <w:szCs w:val="28"/>
              </w:rPr>
              <w:t>мэрии города</w:t>
            </w:r>
          </w:p>
        </w:tc>
        <w:tc>
          <w:tcPr>
            <w:tcW w:w="4536" w:type="dxa"/>
            <w:gridSpan w:val="2"/>
          </w:tcPr>
          <w:p w:rsidR="00117426" w:rsidRPr="00C3793F" w:rsidRDefault="00117426" w:rsidP="003F23F1">
            <w:pPr>
              <w:pStyle w:val="1"/>
              <w:spacing w:line="240" w:lineRule="auto"/>
              <w:ind w:firstLine="0"/>
              <w:jc w:val="right"/>
              <w:rPr>
                <w:spacing w:val="0"/>
                <w:sz w:val="28"/>
                <w:szCs w:val="28"/>
              </w:rPr>
            </w:pPr>
          </w:p>
          <w:p w:rsidR="00117426" w:rsidRPr="00C3793F" w:rsidRDefault="00117426" w:rsidP="003F23F1">
            <w:pPr>
              <w:pStyle w:val="1"/>
              <w:spacing w:line="240" w:lineRule="auto"/>
              <w:ind w:firstLine="0"/>
              <w:jc w:val="right"/>
              <w:rPr>
                <w:spacing w:val="0"/>
                <w:sz w:val="28"/>
                <w:szCs w:val="28"/>
              </w:rPr>
            </w:pPr>
          </w:p>
          <w:p w:rsidR="00117426" w:rsidRPr="00C3793F" w:rsidRDefault="00117426" w:rsidP="003F23F1">
            <w:pPr>
              <w:pStyle w:val="1"/>
              <w:spacing w:line="240" w:lineRule="auto"/>
              <w:ind w:firstLine="0"/>
              <w:jc w:val="right"/>
              <w:rPr>
                <w:spacing w:val="0"/>
                <w:sz w:val="28"/>
                <w:szCs w:val="28"/>
              </w:rPr>
            </w:pPr>
            <w:r w:rsidRPr="00C3793F">
              <w:rPr>
                <w:spacing w:val="0"/>
                <w:sz w:val="28"/>
                <w:szCs w:val="28"/>
              </w:rPr>
              <w:t xml:space="preserve">М.М. </w:t>
            </w:r>
            <w:proofErr w:type="spellStart"/>
            <w:r w:rsidRPr="00C3793F">
              <w:rPr>
                <w:spacing w:val="0"/>
                <w:sz w:val="28"/>
                <w:szCs w:val="28"/>
              </w:rPr>
              <w:t>Вищикус</w:t>
            </w:r>
            <w:proofErr w:type="spellEnd"/>
          </w:p>
        </w:tc>
      </w:tr>
    </w:tbl>
    <w:p w:rsidR="00C3183C" w:rsidRDefault="00C3183C" w:rsidP="003F23F1">
      <w:pPr>
        <w:rPr>
          <w:sz w:val="28"/>
          <w:szCs w:val="28"/>
        </w:rPr>
      </w:pPr>
    </w:p>
    <w:p w:rsidR="00A645C1" w:rsidRDefault="00A645C1" w:rsidP="003F23F1">
      <w:pPr>
        <w:rPr>
          <w:sz w:val="28"/>
          <w:szCs w:val="28"/>
        </w:rPr>
      </w:pPr>
    </w:p>
    <w:tbl>
      <w:tblPr>
        <w:tblW w:w="9606" w:type="dxa"/>
        <w:tblLook w:val="01E0"/>
      </w:tblPr>
      <w:tblGrid>
        <w:gridCol w:w="6487"/>
        <w:gridCol w:w="3119"/>
      </w:tblGrid>
      <w:tr w:rsidR="00B51050" w:rsidTr="00B51050">
        <w:tc>
          <w:tcPr>
            <w:tcW w:w="6487" w:type="dxa"/>
            <w:hideMark/>
          </w:tcPr>
          <w:p w:rsidR="00B51050" w:rsidRDefault="00B51050" w:rsidP="00B51050">
            <w:pPr>
              <w:tabs>
                <w:tab w:val="left" w:pos="6767"/>
              </w:tabs>
              <w:rPr>
                <w:sz w:val="28"/>
                <w:szCs w:val="28"/>
              </w:rPr>
            </w:pPr>
            <w:r w:rsidRPr="008C3560">
              <w:rPr>
                <w:sz w:val="28"/>
                <w:szCs w:val="28"/>
              </w:rPr>
              <w:t xml:space="preserve">Заместитель начальника </w:t>
            </w:r>
          </w:p>
          <w:p w:rsidR="00B51050" w:rsidRDefault="00B51050" w:rsidP="00B5105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C3560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>образования</w:t>
            </w:r>
          </w:p>
        </w:tc>
        <w:tc>
          <w:tcPr>
            <w:tcW w:w="3119" w:type="dxa"/>
          </w:tcPr>
          <w:p w:rsidR="00B51050" w:rsidRDefault="00B51050" w:rsidP="00B51050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:rsidR="00B51050" w:rsidRDefault="00B51050" w:rsidP="00B51050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А.Е. </w:t>
            </w:r>
            <w:proofErr w:type="spellStart"/>
            <w:r>
              <w:rPr>
                <w:sz w:val="28"/>
                <w:szCs w:val="28"/>
              </w:rPr>
              <w:t>Мурдашев</w:t>
            </w:r>
            <w:proofErr w:type="spellEnd"/>
          </w:p>
        </w:tc>
      </w:tr>
    </w:tbl>
    <w:p w:rsidR="00117426" w:rsidRDefault="00117426" w:rsidP="003F23F1">
      <w:pPr>
        <w:rPr>
          <w:sz w:val="28"/>
          <w:szCs w:val="28"/>
        </w:rPr>
      </w:pPr>
    </w:p>
    <w:p w:rsidR="00117426" w:rsidRPr="00C3793F" w:rsidRDefault="00117426" w:rsidP="000A64CA">
      <w:pPr>
        <w:rPr>
          <w:sz w:val="28"/>
          <w:szCs w:val="28"/>
        </w:rPr>
      </w:pPr>
    </w:p>
    <w:sectPr w:rsidR="00117426" w:rsidRPr="00C3793F" w:rsidSect="00C31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793F"/>
    <w:rsid w:val="00056A96"/>
    <w:rsid w:val="00070780"/>
    <w:rsid w:val="000A64CA"/>
    <w:rsid w:val="00117426"/>
    <w:rsid w:val="0017304C"/>
    <w:rsid w:val="00190B12"/>
    <w:rsid w:val="00207518"/>
    <w:rsid w:val="002B6CE7"/>
    <w:rsid w:val="003F23F1"/>
    <w:rsid w:val="0041513A"/>
    <w:rsid w:val="00493A16"/>
    <w:rsid w:val="005800AC"/>
    <w:rsid w:val="00716FD5"/>
    <w:rsid w:val="00732C35"/>
    <w:rsid w:val="008C004B"/>
    <w:rsid w:val="008D34D2"/>
    <w:rsid w:val="0091466C"/>
    <w:rsid w:val="0098191A"/>
    <w:rsid w:val="009B0186"/>
    <w:rsid w:val="00A14461"/>
    <w:rsid w:val="00A17E2D"/>
    <w:rsid w:val="00A43E5C"/>
    <w:rsid w:val="00A645C1"/>
    <w:rsid w:val="00AA62AF"/>
    <w:rsid w:val="00B302FB"/>
    <w:rsid w:val="00B51050"/>
    <w:rsid w:val="00C3183C"/>
    <w:rsid w:val="00C3793F"/>
    <w:rsid w:val="00C86CB9"/>
    <w:rsid w:val="00D4199F"/>
    <w:rsid w:val="00D53C75"/>
    <w:rsid w:val="00D7280C"/>
    <w:rsid w:val="00EE1E4A"/>
    <w:rsid w:val="00F33FA6"/>
    <w:rsid w:val="00F40CA4"/>
    <w:rsid w:val="00F94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93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53C75"/>
    <w:pPr>
      <w:keepNext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379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бычный1"/>
    <w:rsid w:val="00C3793F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79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93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53C75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2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</dc:creator>
  <cp:keywords/>
  <dc:description/>
  <cp:lastModifiedBy>fin15</cp:lastModifiedBy>
  <cp:revision>18</cp:revision>
  <cp:lastPrinted>2026-09-14T08:09:00Z</cp:lastPrinted>
  <dcterms:created xsi:type="dcterms:W3CDTF">2022-01-24T09:42:00Z</dcterms:created>
  <dcterms:modified xsi:type="dcterms:W3CDTF">2026-09-14T08:10:00Z</dcterms:modified>
</cp:coreProperties>
</file>