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1" w:rsidRDefault="00894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1057">
        <w:rPr>
          <w:b/>
          <w:sz w:val="28"/>
          <w:szCs w:val="28"/>
        </w:rPr>
        <w:t>ПОЯСНИТЕЛЬНАЯ ЗАПИСКА</w:t>
      </w:r>
    </w:p>
    <w:p w:rsidR="00862D51" w:rsidRPr="002B4ACF" w:rsidRDefault="00FE64A4" w:rsidP="002B4ACF">
      <w:pPr>
        <w:jc w:val="center"/>
        <w:rPr>
          <w:b/>
          <w:sz w:val="28"/>
          <w:szCs w:val="28"/>
        </w:rPr>
      </w:pPr>
      <w:r w:rsidRPr="002B4ACF">
        <w:rPr>
          <w:b/>
          <w:sz w:val="28"/>
          <w:szCs w:val="28"/>
        </w:rPr>
        <w:t>к проекту решения Г</w:t>
      </w:r>
      <w:r w:rsidR="00361057" w:rsidRPr="002B4ACF">
        <w:rPr>
          <w:b/>
          <w:sz w:val="28"/>
          <w:szCs w:val="28"/>
        </w:rPr>
        <w:t>ородской Думы</w:t>
      </w:r>
    </w:p>
    <w:p w:rsidR="00E170CE" w:rsidRPr="00E170CE" w:rsidRDefault="00361057" w:rsidP="00E170CE">
      <w:pPr>
        <w:jc w:val="center"/>
        <w:rPr>
          <w:b/>
          <w:sz w:val="28"/>
          <w:szCs w:val="28"/>
        </w:rPr>
      </w:pPr>
      <w:r w:rsidRPr="00E170CE">
        <w:rPr>
          <w:b/>
          <w:color w:val="000000"/>
          <w:sz w:val="28"/>
          <w:szCs w:val="28"/>
        </w:rPr>
        <w:t>«</w:t>
      </w:r>
      <w:r w:rsidR="00E170CE" w:rsidRPr="00E170CE">
        <w:rPr>
          <w:b/>
          <w:bCs/>
          <w:sz w:val="28"/>
          <w:szCs w:val="28"/>
        </w:rPr>
        <w:t xml:space="preserve">О внесении изменений в решение Городской Думы </w:t>
      </w:r>
      <w:r w:rsidR="00E170CE" w:rsidRPr="00E170CE">
        <w:rPr>
          <w:b/>
          <w:sz w:val="28"/>
          <w:szCs w:val="28"/>
        </w:rPr>
        <w:t>муниципального образования «Город Биробиджан» Еврейской автономной области</w:t>
      </w:r>
      <w:r w:rsidR="00E170CE" w:rsidRPr="00E170CE">
        <w:rPr>
          <w:b/>
          <w:bCs/>
          <w:sz w:val="28"/>
          <w:szCs w:val="28"/>
        </w:rPr>
        <w:t xml:space="preserve"> от </w:t>
      </w:r>
      <w:r w:rsidR="00E170CE" w:rsidRPr="00E170CE">
        <w:rPr>
          <w:b/>
          <w:sz w:val="28"/>
          <w:szCs w:val="28"/>
        </w:rPr>
        <w:t xml:space="preserve">08.06.2023 № 405 </w:t>
      </w:r>
      <w:r w:rsidR="00E170CE" w:rsidRPr="00E170CE">
        <w:rPr>
          <w:b/>
          <w:bCs/>
          <w:sz w:val="28"/>
          <w:szCs w:val="28"/>
        </w:rPr>
        <w:t>«О реализации части 1 статьи 15 Федерального закона от  02.03.2007  № 25-</w:t>
      </w:r>
      <w:r w:rsidR="00E170CE" w:rsidRPr="00E170CE">
        <w:rPr>
          <w:b/>
          <w:sz w:val="28"/>
          <w:szCs w:val="28"/>
        </w:rPr>
        <w:t>ФЗ</w:t>
      </w:r>
      <w:r w:rsidR="00E170CE" w:rsidRPr="00E170CE">
        <w:rPr>
          <w:b/>
          <w:bCs/>
          <w:sz w:val="28"/>
          <w:szCs w:val="28"/>
        </w:rPr>
        <w:t> «О муниципальной службе в Российской Федерации»</w:t>
      </w:r>
    </w:p>
    <w:p w:rsidR="00862D51" w:rsidRDefault="00862D51">
      <w:pPr>
        <w:rPr>
          <w:sz w:val="28"/>
          <w:szCs w:val="28"/>
        </w:rPr>
      </w:pPr>
    </w:p>
    <w:p w:rsidR="00862D51" w:rsidRDefault="00862D51">
      <w:pPr>
        <w:rPr>
          <w:sz w:val="28"/>
          <w:szCs w:val="28"/>
        </w:rPr>
      </w:pPr>
    </w:p>
    <w:p w:rsidR="00894203" w:rsidRDefault="00894203" w:rsidP="00E170CE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proofErr w:type="gramStart"/>
      <w:r>
        <w:rPr>
          <w:color w:val="22272F"/>
          <w:sz w:val="28"/>
          <w:szCs w:val="28"/>
          <w:shd w:val="clear" w:color="auto" w:fill="FFFFFF"/>
        </w:rPr>
        <w:t xml:space="preserve">Проект </w:t>
      </w:r>
      <w:r w:rsidRPr="00894203">
        <w:rPr>
          <w:color w:val="22272F"/>
          <w:sz w:val="28"/>
          <w:szCs w:val="28"/>
          <w:shd w:val="clear" w:color="auto" w:fill="FFFFFF"/>
        </w:rPr>
        <w:t xml:space="preserve">решения Городской Думы </w:t>
      </w:r>
      <w:r w:rsidRPr="00894203">
        <w:rPr>
          <w:color w:val="000000"/>
          <w:sz w:val="28"/>
          <w:szCs w:val="28"/>
        </w:rPr>
        <w:t>«</w:t>
      </w:r>
      <w:r w:rsidR="00E170CE">
        <w:rPr>
          <w:bCs/>
          <w:sz w:val="28"/>
          <w:szCs w:val="28"/>
        </w:rPr>
        <w:t xml:space="preserve">О внесении изменений в решение Городской Думы </w:t>
      </w:r>
      <w:r w:rsidR="00E170CE" w:rsidRPr="009E12C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E170CE">
        <w:rPr>
          <w:bCs/>
          <w:sz w:val="28"/>
          <w:szCs w:val="28"/>
        </w:rPr>
        <w:t xml:space="preserve"> от </w:t>
      </w:r>
      <w:r w:rsidR="00E170CE">
        <w:rPr>
          <w:sz w:val="28"/>
          <w:szCs w:val="28"/>
        </w:rPr>
        <w:t>08</w:t>
      </w:r>
      <w:r w:rsidR="00E170CE" w:rsidRPr="008E196E">
        <w:rPr>
          <w:sz w:val="28"/>
          <w:szCs w:val="28"/>
        </w:rPr>
        <w:t>.</w:t>
      </w:r>
      <w:r w:rsidR="00E170CE">
        <w:rPr>
          <w:sz w:val="28"/>
          <w:szCs w:val="28"/>
        </w:rPr>
        <w:t xml:space="preserve">06.2023 </w:t>
      </w:r>
      <w:r w:rsidR="00E170CE" w:rsidRPr="008E196E">
        <w:rPr>
          <w:sz w:val="28"/>
          <w:szCs w:val="28"/>
        </w:rPr>
        <w:t xml:space="preserve">№ </w:t>
      </w:r>
      <w:r w:rsidR="00E170CE">
        <w:rPr>
          <w:sz w:val="28"/>
          <w:szCs w:val="28"/>
        </w:rPr>
        <w:t xml:space="preserve">405 </w:t>
      </w:r>
      <w:r w:rsidR="00E170CE">
        <w:rPr>
          <w:bCs/>
          <w:sz w:val="28"/>
          <w:szCs w:val="28"/>
        </w:rPr>
        <w:t>«О реализации части 1 статьи 15 Ф</w:t>
      </w:r>
      <w:r w:rsidR="00E170CE" w:rsidRPr="00510CD6">
        <w:rPr>
          <w:bCs/>
          <w:sz w:val="28"/>
          <w:szCs w:val="28"/>
        </w:rPr>
        <w:t>едерального</w:t>
      </w:r>
      <w:r w:rsidR="00E170CE">
        <w:rPr>
          <w:bCs/>
          <w:sz w:val="28"/>
          <w:szCs w:val="28"/>
        </w:rPr>
        <w:t xml:space="preserve"> </w:t>
      </w:r>
      <w:r w:rsidR="00E170CE" w:rsidRPr="00510CD6">
        <w:rPr>
          <w:bCs/>
          <w:sz w:val="28"/>
          <w:szCs w:val="28"/>
        </w:rPr>
        <w:t>закона</w:t>
      </w:r>
      <w:r w:rsidR="00E170CE">
        <w:rPr>
          <w:bCs/>
          <w:sz w:val="28"/>
          <w:szCs w:val="28"/>
        </w:rPr>
        <w:t xml:space="preserve"> </w:t>
      </w:r>
      <w:r w:rsidR="00E170CE" w:rsidRPr="00510CD6">
        <w:rPr>
          <w:bCs/>
          <w:sz w:val="28"/>
          <w:szCs w:val="28"/>
        </w:rPr>
        <w:t xml:space="preserve">от </w:t>
      </w:r>
      <w:r w:rsidR="00E170CE">
        <w:rPr>
          <w:bCs/>
          <w:sz w:val="28"/>
          <w:szCs w:val="28"/>
        </w:rPr>
        <w:t xml:space="preserve"> </w:t>
      </w:r>
      <w:r w:rsidR="00E170CE" w:rsidRPr="00510CD6">
        <w:rPr>
          <w:bCs/>
          <w:sz w:val="28"/>
          <w:szCs w:val="28"/>
        </w:rPr>
        <w:t>02.03.2007 </w:t>
      </w:r>
      <w:r w:rsidR="00E170CE">
        <w:rPr>
          <w:bCs/>
          <w:sz w:val="28"/>
          <w:szCs w:val="28"/>
        </w:rPr>
        <w:t xml:space="preserve"> № 25-</w:t>
      </w:r>
      <w:r w:rsidR="00E170CE">
        <w:rPr>
          <w:sz w:val="28"/>
          <w:szCs w:val="28"/>
        </w:rPr>
        <w:t>ФЗ</w:t>
      </w:r>
      <w:r w:rsidR="00E170CE">
        <w:rPr>
          <w:bCs/>
          <w:sz w:val="28"/>
          <w:szCs w:val="28"/>
        </w:rPr>
        <w:t xml:space="preserve"> «О </w:t>
      </w:r>
      <w:r w:rsidR="00E170CE" w:rsidRPr="00510CD6">
        <w:rPr>
          <w:bCs/>
          <w:sz w:val="28"/>
          <w:szCs w:val="28"/>
        </w:rPr>
        <w:t>муниципальной службе в Российской Федерации»</w:t>
      </w:r>
      <w:r w:rsidR="00E170CE">
        <w:rPr>
          <w:bCs/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разработан в целях приведения в</w:t>
      </w:r>
      <w:r w:rsidR="00BD1EB1" w:rsidRPr="00894203">
        <w:rPr>
          <w:color w:val="22272F"/>
          <w:sz w:val="28"/>
          <w:szCs w:val="28"/>
          <w:shd w:val="clear" w:color="auto" w:fill="FFFFFF"/>
        </w:rPr>
        <w:t xml:space="preserve"> соответстви</w:t>
      </w:r>
      <w:r>
        <w:rPr>
          <w:color w:val="22272F"/>
          <w:sz w:val="28"/>
          <w:szCs w:val="28"/>
          <w:shd w:val="clear" w:color="auto" w:fill="FFFFFF"/>
        </w:rPr>
        <w:t>е</w:t>
      </w:r>
      <w:r w:rsidR="00BD1EB1" w:rsidRPr="00894203">
        <w:rPr>
          <w:color w:val="22272F"/>
          <w:sz w:val="28"/>
          <w:szCs w:val="28"/>
          <w:shd w:val="clear" w:color="auto" w:fill="FFFFFF"/>
        </w:rPr>
        <w:t xml:space="preserve"> с </w:t>
      </w:r>
      <w:r w:rsidR="00B012F8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Указом Президента Российской Федерации от 31 декабря 2025 г. № 1009 </w:t>
      </w:r>
      <w:r w:rsidR="00B012F8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B012F8">
        <w:rPr>
          <w:rFonts w:ascii="PT Serif" w:hAnsi="PT Serif"/>
          <w:color w:val="22272F"/>
          <w:sz w:val="27"/>
          <w:szCs w:val="27"/>
          <w:shd w:val="clear" w:color="auto" w:fill="FFFFFF"/>
        </w:rPr>
        <w:t>Об изменении и признании утратившими</w:t>
      </w:r>
      <w:proofErr w:type="gramEnd"/>
      <w:r w:rsidR="00B012F8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силу некоторых актов Президента Российской Федерации</w:t>
      </w:r>
      <w:r w:rsidR="00B012F8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»</w:t>
      </w:r>
      <w:r>
        <w:rPr>
          <w:color w:val="22272F"/>
          <w:sz w:val="28"/>
          <w:szCs w:val="28"/>
          <w:shd w:val="clear" w:color="auto" w:fill="FFFFFF"/>
        </w:rPr>
        <w:t>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Проект решения не содержит коррупциогенных факторов.</w:t>
      </w: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sz w:val="28"/>
          <w:szCs w:val="28"/>
        </w:rPr>
      </w:pPr>
    </w:p>
    <w:p w:rsidR="00862D51" w:rsidRPr="00894203" w:rsidRDefault="00BC2077" w:rsidP="00894203">
      <w:pPr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</w:t>
      </w:r>
      <w:r w:rsidR="00361057" w:rsidRPr="00894203">
        <w:rPr>
          <w:sz w:val="28"/>
          <w:szCs w:val="28"/>
        </w:rPr>
        <w:t>редседател</w:t>
      </w:r>
      <w:r w:rsidRPr="00894203">
        <w:rPr>
          <w:sz w:val="28"/>
          <w:szCs w:val="28"/>
        </w:rPr>
        <w:t xml:space="preserve">ь </w:t>
      </w:r>
      <w:r w:rsidR="00FE64A4" w:rsidRPr="00894203">
        <w:rPr>
          <w:sz w:val="28"/>
          <w:szCs w:val="28"/>
        </w:rPr>
        <w:t>Г</w:t>
      </w:r>
      <w:r w:rsidR="00361057" w:rsidRPr="00894203">
        <w:rPr>
          <w:sz w:val="28"/>
          <w:szCs w:val="28"/>
        </w:rPr>
        <w:t>ородской Думы</w:t>
      </w:r>
      <w:r w:rsidR="00361057" w:rsidRPr="00894203">
        <w:rPr>
          <w:sz w:val="28"/>
          <w:szCs w:val="28"/>
        </w:rPr>
        <w:tab/>
      </w:r>
      <w:r w:rsidR="00361057" w:rsidRPr="00894203">
        <w:rPr>
          <w:sz w:val="28"/>
          <w:szCs w:val="28"/>
        </w:rPr>
        <w:tab/>
      </w:r>
      <w:r w:rsidR="00361057" w:rsidRPr="00894203">
        <w:rPr>
          <w:sz w:val="28"/>
          <w:szCs w:val="28"/>
        </w:rPr>
        <w:tab/>
      </w:r>
      <w:bookmarkStart w:id="0" w:name="_GoBack"/>
      <w:bookmarkEnd w:id="0"/>
      <w:r w:rsidR="00361057" w:rsidRPr="00894203">
        <w:rPr>
          <w:sz w:val="28"/>
          <w:szCs w:val="28"/>
        </w:rPr>
        <w:tab/>
      </w:r>
      <w:r w:rsidRPr="00894203">
        <w:rPr>
          <w:sz w:val="28"/>
          <w:szCs w:val="28"/>
        </w:rPr>
        <w:tab/>
        <w:t xml:space="preserve">      С.А</w:t>
      </w:r>
      <w:r w:rsidR="00361057" w:rsidRPr="00894203">
        <w:rPr>
          <w:sz w:val="28"/>
          <w:szCs w:val="28"/>
        </w:rPr>
        <w:t xml:space="preserve">. </w:t>
      </w:r>
      <w:proofErr w:type="spellStart"/>
      <w:r w:rsidRPr="00894203">
        <w:rPr>
          <w:sz w:val="28"/>
          <w:szCs w:val="28"/>
        </w:rPr>
        <w:t>Радецкий</w:t>
      </w:r>
      <w:proofErr w:type="spellEnd"/>
    </w:p>
    <w:p w:rsidR="00862D51" w:rsidRDefault="00862D51">
      <w:pPr>
        <w:jc w:val="both"/>
        <w:rPr>
          <w:sz w:val="28"/>
          <w:szCs w:val="28"/>
        </w:rPr>
      </w:pPr>
    </w:p>
    <w:p w:rsidR="00862D51" w:rsidRDefault="00862D51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862D51" w:rsidSect="008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173" w:rsidRDefault="00B17173">
      <w:r>
        <w:separator/>
      </w:r>
    </w:p>
  </w:endnote>
  <w:endnote w:type="continuationSeparator" w:id="0">
    <w:p w:rsidR="00B17173" w:rsidRDefault="00B17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173" w:rsidRDefault="00B17173">
      <w:r>
        <w:separator/>
      </w:r>
    </w:p>
  </w:footnote>
  <w:footnote w:type="continuationSeparator" w:id="0">
    <w:p w:rsidR="00B17173" w:rsidRDefault="00B17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D1E28"/>
    <w:multiLevelType w:val="multilevel"/>
    <w:tmpl w:val="75FD1E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126174"/>
    <w:rsid w:val="00162B56"/>
    <w:rsid w:val="002B4ACF"/>
    <w:rsid w:val="002B5780"/>
    <w:rsid w:val="003101AF"/>
    <w:rsid w:val="00361057"/>
    <w:rsid w:val="004B257C"/>
    <w:rsid w:val="006C402B"/>
    <w:rsid w:val="0073721C"/>
    <w:rsid w:val="00771AE6"/>
    <w:rsid w:val="00850A06"/>
    <w:rsid w:val="00862D51"/>
    <w:rsid w:val="00894203"/>
    <w:rsid w:val="008A51A5"/>
    <w:rsid w:val="0090708C"/>
    <w:rsid w:val="00A62108"/>
    <w:rsid w:val="00AA2736"/>
    <w:rsid w:val="00AA3EBB"/>
    <w:rsid w:val="00B012F8"/>
    <w:rsid w:val="00B05C2D"/>
    <w:rsid w:val="00B17173"/>
    <w:rsid w:val="00BC2077"/>
    <w:rsid w:val="00BD1EB1"/>
    <w:rsid w:val="00C73C65"/>
    <w:rsid w:val="00C81CEE"/>
    <w:rsid w:val="00CA2A1F"/>
    <w:rsid w:val="00CB2C03"/>
    <w:rsid w:val="00D412C8"/>
    <w:rsid w:val="00D53DE3"/>
    <w:rsid w:val="00E14889"/>
    <w:rsid w:val="00E170CE"/>
    <w:rsid w:val="00E6783E"/>
    <w:rsid w:val="00E803B7"/>
    <w:rsid w:val="00E93ACF"/>
    <w:rsid w:val="00FE64A4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2D5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62D51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862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B25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dcterms:created xsi:type="dcterms:W3CDTF">2026-04-01T04:59:00Z</dcterms:created>
  <dcterms:modified xsi:type="dcterms:W3CDTF">2026-04-01T05:02:00Z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